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D1F" w:rsidRDefault="005B2630">
      <w:r>
        <w:rPr>
          <w:noProof/>
          <w:lang w:val="en-US"/>
        </w:rPr>
        <w:drawing>
          <wp:inline distT="0" distB="0" distL="0" distR="0">
            <wp:extent cx="5103137" cy="8344793"/>
            <wp:effectExtent l="0" t="0" r="2540" b="12065"/>
            <wp:docPr id="1" name="Afbeelding 1" descr="Macintosh HD:Users:hwhessel:Desktop:Schermafbeelding 2015-11-29 om 21.46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whessel:Desktop:Schermafbeelding 2015-11-29 om 21.46.4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137" cy="834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30" w:rsidRDefault="005B2630"/>
    <w:p w:rsidR="005B2630" w:rsidRDefault="005B2630">
      <w:r>
        <w:t xml:space="preserve">bron: </w:t>
      </w:r>
      <w:hyperlink r:id="rId6" w:history="1">
        <w:r w:rsidRPr="008E0557">
          <w:rPr>
            <w:rStyle w:val="Hyperlink"/>
          </w:rPr>
          <w:t>https://www.dierenkliniekecht.nl/cherry-eye</w:t>
        </w:r>
      </w:hyperlink>
    </w:p>
    <w:p w:rsidR="005B2630" w:rsidRDefault="005B2630"/>
    <w:p w:rsidR="005B2630" w:rsidRDefault="005B2630">
      <w:r>
        <w:rPr>
          <w:noProof/>
          <w:lang w:val="en-US"/>
        </w:rPr>
        <w:lastRenderedPageBreak/>
        <w:drawing>
          <wp:inline distT="0" distB="0" distL="0" distR="0">
            <wp:extent cx="5224366" cy="8079482"/>
            <wp:effectExtent l="0" t="0" r="8255" b="0"/>
            <wp:docPr id="2" name="Afbeelding 2" descr="Macintosh HD:Users:hwhessel:Desktop:Schermafbeelding 2015-11-29 om 21.46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whessel:Desktop:Schermafbeelding 2015-11-29 om 21.46.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66" cy="807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30" w:rsidRDefault="005B2630"/>
    <w:p w:rsidR="005B2630" w:rsidRDefault="005B2630"/>
    <w:p w:rsidR="005B2630" w:rsidRDefault="005B2630">
      <w:r>
        <w:t xml:space="preserve">bron: </w:t>
      </w:r>
      <w:hyperlink r:id="rId8" w:history="1">
        <w:r w:rsidRPr="008E0557">
          <w:rPr>
            <w:rStyle w:val="Hyperlink"/>
          </w:rPr>
          <w:t>http://www.despetitspolissons.nl/Franse-Bulldog/Gezondheid-en-verzorging/Oogproblemen-bij-honden.html</w:t>
        </w:r>
      </w:hyperlink>
      <w:r>
        <w:t xml:space="preserve"> </w:t>
      </w:r>
      <w:bookmarkStart w:id="0" w:name="_GoBack"/>
      <w:bookmarkEnd w:id="0"/>
    </w:p>
    <w:sectPr w:rsidR="005B2630" w:rsidSect="00E96AA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30"/>
    <w:rsid w:val="00133D1F"/>
    <w:rsid w:val="005B2630"/>
    <w:rsid w:val="00E9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911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B263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B263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5B26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B263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B263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5B26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dierenkliniekecht.nl/cherry-eye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www.despetitspolissons.nl/Franse-Bulldog/Gezondheid-en-verzorging/Oogproblemen-bij-honden.html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</Words>
  <Characters>292</Characters>
  <Application>Microsoft Macintosh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1</cp:revision>
  <dcterms:created xsi:type="dcterms:W3CDTF">2015-11-29T20:48:00Z</dcterms:created>
  <dcterms:modified xsi:type="dcterms:W3CDTF">2015-11-29T20:51:00Z</dcterms:modified>
</cp:coreProperties>
</file>